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造型手册1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yNzM0N2Q4OGUwZjc5ZjY2MTRkZjFjMzY1NzBhYjEifQ=="/>
  </w:docVars>
  <w:rsids>
    <w:rsidRoot w:val="00000000"/>
    <w:rsid w:val="45DB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26</Characters>
  <Lines>0</Lines>
  <Paragraphs>0</Paragraphs>
  <TotalTime>0</TotalTime>
  <ScaleCrop>false</ScaleCrop>
  <LinksUpToDate>false</LinksUpToDate>
  <CharactersWithSpaces>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2025-10-26T15:10:35Z</dcterms:created>
  <dc:creator>Administrator</dc:creator>
  <cp:lastModifiedBy>鹏飞网络 18910403726</cp:lastModifiedBy>
  <dcterms:modified xsi:type="dcterms:W3CDTF">2025-10-26T15:10:52Z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7A8D6FC4D5BD46529CE4AC1AB196A39A_12</vt:lpwstr>
  </property>
</Properties>
</file>